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7D6AD02E"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923302">
        <w:rPr>
          <w:rFonts w:ascii="Times New Roman" w:hAnsi="Times New Roman" w:cs="Times New Roman"/>
          <w:sz w:val="32"/>
          <w:szCs w:val="32"/>
          <w:highlight w:val="yellow"/>
          <w:u w:val="single"/>
        </w:rPr>
        <w:t>December 02</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63DD5C1C" w:rsidR="00F00861" w:rsidRDefault="00F00861" w:rsidP="00BB3BEF">
      <w:pPr>
        <w:rPr>
          <w:rFonts w:ascii="Times New Roman" w:hAnsi="Times New Roman" w:cs="Times New Roman"/>
        </w:rPr>
      </w:pPr>
      <w:r w:rsidRPr="00F00861">
        <w:rPr>
          <w:rFonts w:ascii="Times New Roman" w:hAnsi="Times New Roman" w:cs="Times New Roman"/>
        </w:rPr>
        <w:t>This is the assignment for Chapter</w:t>
      </w:r>
      <w:r w:rsidR="00A10CD5">
        <w:rPr>
          <w:rFonts w:ascii="Times New Roman" w:hAnsi="Times New Roman" w:cs="Times New Roman"/>
        </w:rPr>
        <w:t xml:space="preserve"> </w:t>
      </w:r>
      <w:r w:rsidR="00923302">
        <w:rPr>
          <w:rFonts w:ascii="Times New Roman" w:hAnsi="Times New Roman" w:cs="Times New Roman"/>
        </w:rPr>
        <w:t>12</w:t>
      </w:r>
      <w:r>
        <w:rPr>
          <w:rFonts w:ascii="Times New Roman" w:hAnsi="Times New Roman" w:cs="Times New Roman"/>
        </w:rPr>
        <w:t>.</w:t>
      </w:r>
    </w:p>
    <w:p w14:paraId="6D4D12BB" w14:textId="77777777" w:rsidR="00C81DBD" w:rsidRPr="006B3137" w:rsidRDefault="00C81DBD" w:rsidP="00BB3BEF">
      <w:pPr>
        <w:rPr>
          <w:rFonts w:ascii="Times New Roman" w:hAnsi="Times New Roman" w:cs="Times New Roman"/>
        </w:rPr>
      </w:pPr>
    </w:p>
    <w:p w14:paraId="3258B4E6" w14:textId="06A08506" w:rsidR="006B3137" w:rsidRDefault="00923302" w:rsidP="006C115E">
      <w:pPr>
        <w:rPr>
          <w:rFonts w:ascii="Times New Roman" w:hAnsi="Times New Roman" w:cs="Times New Roman"/>
        </w:rPr>
      </w:pPr>
      <w:r w:rsidRPr="00923302">
        <w:rPr>
          <w:rFonts w:ascii="Times New Roman" w:hAnsi="Times New Roman" w:cs="Times New Roman"/>
        </w:rPr>
        <w:t xml:space="preserve">The effects of the dominant political culture of Texas can be seen when you examine the state economy and the priorities established in the budget. Many Texans agree with Calvin Coolidge when he </w:t>
      </w:r>
      <w:proofErr w:type="gramStart"/>
      <w:r w:rsidRPr="00923302">
        <w:rPr>
          <w:rFonts w:ascii="Times New Roman" w:hAnsi="Times New Roman" w:cs="Times New Roman"/>
        </w:rPr>
        <w:t>said</w:t>
      </w:r>
      <w:proofErr w:type="gramEnd"/>
      <w:r w:rsidRPr="00923302">
        <w:rPr>
          <w:rFonts w:ascii="Times New Roman" w:hAnsi="Times New Roman" w:cs="Times New Roman"/>
        </w:rPr>
        <w:t xml:space="preserve"> "the business of government is business". The dominant political groups favor a low tax, low service government to maximize the economic freedom of individuals. Values like economic liberty, however, must be balance against other important democratic values like justice and equality. Keep these normative considerations in mind as the chapter traces the economic aspects of our state government.</w:t>
      </w:r>
    </w:p>
    <w:p w14:paraId="571BFC90" w14:textId="35C2F158" w:rsidR="00923302" w:rsidRDefault="00923302" w:rsidP="006C115E">
      <w:pPr>
        <w:rPr>
          <w:rFonts w:ascii="Times New Roman" w:hAnsi="Times New Roman" w:cs="Times New Roman"/>
        </w:rPr>
      </w:pPr>
    </w:p>
    <w:p w14:paraId="12B18B0C" w14:textId="6A822379" w:rsidR="00923302" w:rsidRDefault="00923302" w:rsidP="006C115E">
      <w:pPr>
        <w:rPr>
          <w:rFonts w:ascii="Times New Roman" w:hAnsi="Times New Roman" w:cs="Times New Roman"/>
        </w:rPr>
      </w:pPr>
      <w:r w:rsidRPr="00923302">
        <w:rPr>
          <w:rFonts w:ascii="Times New Roman" w:hAnsi="Times New Roman" w:cs="Times New Roman"/>
        </w:rPr>
        <w:t>The Economics of State and Local Government Finance</w:t>
      </w:r>
      <w:r>
        <w:rPr>
          <w:rFonts w:ascii="Times New Roman" w:hAnsi="Times New Roman" w:cs="Times New Roman"/>
        </w:rPr>
        <w:t xml:space="preserve"> </w:t>
      </w:r>
      <w:hyperlink r:id="rId4" w:history="1">
        <w:r w:rsidRPr="00BE2BAE">
          <w:rPr>
            <w:rStyle w:val="Hyperlink"/>
            <w:rFonts w:ascii="Times New Roman" w:hAnsi="Times New Roman" w:cs="Times New Roman"/>
          </w:rPr>
          <w:t>https://youtu.be/plWT_NQ-vDU</w:t>
        </w:r>
      </w:hyperlink>
      <w:r>
        <w:rPr>
          <w:rFonts w:ascii="Times New Roman" w:hAnsi="Times New Roman" w:cs="Times New Roman"/>
        </w:rPr>
        <w:t xml:space="preserve"> </w:t>
      </w:r>
    </w:p>
    <w:p w14:paraId="2612AEA7" w14:textId="77777777" w:rsidR="00923302" w:rsidRPr="00923302" w:rsidRDefault="00923302" w:rsidP="006C115E">
      <w:pPr>
        <w:rPr>
          <w:rFonts w:ascii="Times New Roman" w:hAnsi="Times New Roman" w:cs="Times New Roman"/>
        </w:rPr>
      </w:pPr>
    </w:p>
    <w:p w14:paraId="556129D2" w14:textId="77777777" w:rsidR="00923302" w:rsidRDefault="00923302" w:rsidP="006C115E">
      <w:pPr>
        <w:rPr>
          <w:rFonts w:ascii="Times New Roman" w:hAnsi="Times New Roman" w:cs="Times New Roman"/>
          <w:b/>
          <w:bCs/>
          <w:sz w:val="32"/>
          <w:szCs w:val="32"/>
        </w:rPr>
      </w:pPr>
      <w:r w:rsidRPr="00923302">
        <w:rPr>
          <w:rFonts w:ascii="Times New Roman" w:hAnsi="Times New Roman" w:cs="Times New Roman"/>
          <w:b/>
          <w:bCs/>
          <w:sz w:val="32"/>
          <w:szCs w:val="32"/>
        </w:rPr>
        <w:t>A state's spending policies reflect its political philosophy and reveal a great deal about how well the state budget provides for the needs of all of its citizens. How effective are Texas spending processes? What Philosophy do they represent? Overall, would you say that the budget reality reflects the ideal of democracy?</w:t>
      </w:r>
    </w:p>
    <w:p w14:paraId="1E0376B7" w14:textId="4247BE6D"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65A188F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757F22C8"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2</w:t>
      </w:r>
      <w:r w:rsidR="003336E4">
        <w:rPr>
          <w:rFonts w:ascii="Times New Roman" w:hAnsi="Times New Roman" w:cs="Times New Roman"/>
          <w:sz w:val="40"/>
          <w:szCs w:val="40"/>
          <w:highlight w:val="yellow"/>
        </w:rPr>
        <w:t>5</w:t>
      </w:r>
      <w:r w:rsidR="00340603">
        <w:rPr>
          <w:rFonts w:ascii="Times New Roman" w:hAnsi="Times New Roman" w:cs="Times New Roman"/>
          <w:sz w:val="40"/>
          <w:szCs w:val="40"/>
          <w:highlight w:val="yellow"/>
        </w:rPr>
        <w:t xml:space="preserve">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59C213B4"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005E2A84" w:rsidR="004758E7" w:rsidRPr="004758E7" w:rsidRDefault="004758E7" w:rsidP="004758E7">
      <w:pPr>
        <w:jc w:val="center"/>
        <w:rPr>
          <w:rFonts w:ascii="Times New Roman" w:hAnsi="Times New Roman" w:cs="Times New Roman"/>
          <w:sz w:val="32"/>
          <w:szCs w:val="32"/>
          <w:highlight w:val="yellow"/>
        </w:rPr>
      </w:pPr>
    </w:p>
    <w:p w14:paraId="4FD357E9" w14:textId="3BC2B38B"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07114CDD"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4D54056B"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0502C364" w:rsidR="00340603" w:rsidRPr="00772A54" w:rsidRDefault="00340603" w:rsidP="00340603">
      <w:pPr>
        <w:jc w:val="both"/>
      </w:pPr>
    </w:p>
    <w:p w14:paraId="27209CC5" w14:textId="3C236380"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113C2A14"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153435A2"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10F43657"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0C8C7231"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64501BF2">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2BB06771" w:rsidR="00061B58" w:rsidRPr="004758E7" w:rsidRDefault="00061B58" w:rsidP="00061B58">
      <w:pPr>
        <w:jc w:val="both"/>
        <w:rPr>
          <w:rFonts w:ascii="Times New Roman" w:hAnsi="Times New Roman" w:cs="Times New Roman"/>
          <w:sz w:val="21"/>
          <w:szCs w:val="21"/>
        </w:rPr>
      </w:pPr>
    </w:p>
    <w:p w14:paraId="074A7866" w14:textId="3A9900C0"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ḷƐ"/>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04078"/>
    <w:rsid w:val="00125E0E"/>
    <w:rsid w:val="00183DD5"/>
    <w:rsid w:val="002177F1"/>
    <w:rsid w:val="00235CB1"/>
    <w:rsid w:val="00291817"/>
    <w:rsid w:val="002B11F8"/>
    <w:rsid w:val="00304F11"/>
    <w:rsid w:val="003336E4"/>
    <w:rsid w:val="00340603"/>
    <w:rsid w:val="003E279F"/>
    <w:rsid w:val="004758E7"/>
    <w:rsid w:val="005219FA"/>
    <w:rsid w:val="0054164F"/>
    <w:rsid w:val="005A2F0E"/>
    <w:rsid w:val="005B1D04"/>
    <w:rsid w:val="0069677C"/>
    <w:rsid w:val="006B14CA"/>
    <w:rsid w:val="006B26BF"/>
    <w:rsid w:val="006B3137"/>
    <w:rsid w:val="006C115E"/>
    <w:rsid w:val="00727718"/>
    <w:rsid w:val="00772A54"/>
    <w:rsid w:val="00773FAD"/>
    <w:rsid w:val="00787E35"/>
    <w:rsid w:val="00923302"/>
    <w:rsid w:val="009244B8"/>
    <w:rsid w:val="0099089E"/>
    <w:rsid w:val="009A0317"/>
    <w:rsid w:val="009A2441"/>
    <w:rsid w:val="009B1B0F"/>
    <w:rsid w:val="009E380A"/>
    <w:rsid w:val="00A10CD5"/>
    <w:rsid w:val="00A143FE"/>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813178401">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30601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NULL"/><Relationship Id="rId4" Type="http://schemas.openxmlformats.org/officeDocument/2006/relationships/hyperlink" Target="https://youtu.be/plWT_NQ-v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2020-10-06T06:46:00Z</dcterms:created>
  <dcterms:modified xsi:type="dcterms:W3CDTF">2020-11-28T04:29:00Z</dcterms:modified>
</cp:coreProperties>
</file>